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C82D18" w:rsidP="007C6E9F">
            <w:pPr>
              <w:jc w:val="center"/>
            </w:pPr>
            <w:r>
              <w:t>Soukup 2, Ferda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C82D18" w:rsidP="007C6E9F">
            <w:pPr>
              <w:jc w:val="center"/>
            </w:pPr>
            <w:r>
              <w:t>Červený 3, Luka 3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57311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C82D18" w:rsidP="007C6E9F">
            <w:pPr>
              <w:jc w:val="center"/>
            </w:pPr>
            <w:r>
              <w:t>Petrouč, Biněda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C82D18" w:rsidP="007C6E9F">
            <w:pPr>
              <w:jc w:val="center"/>
            </w:pPr>
            <w:r>
              <w:t>Ferda 4, Vičar, Beníček, Soukup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57311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C82D18" w:rsidP="007C6E9F">
            <w:pPr>
              <w:jc w:val="center"/>
            </w:pPr>
            <w:r>
              <w:t>Červený 3, Luka 2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C82D18" w:rsidP="007C6E9F">
            <w:pPr>
              <w:jc w:val="center"/>
            </w:pPr>
            <w:r>
              <w:t>Beránek, Sosna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57311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8</w:t>
            </w:r>
          </w:p>
        </w:tc>
        <w:tc>
          <w:tcPr>
            <w:tcW w:w="8629" w:type="dxa"/>
          </w:tcPr>
          <w:p w:rsidR="007C6E9F" w:rsidRDefault="00C82D18" w:rsidP="007C6E9F">
            <w:pPr>
              <w:jc w:val="center"/>
            </w:pPr>
            <w:r>
              <w:t>Krejčí 2, Loužecký 2, Kuchař 2, Tůma, Samec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57311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C82D18" w:rsidP="007C6E9F">
            <w:pPr>
              <w:jc w:val="center"/>
            </w:pPr>
            <w:r>
              <w:t>Beníček 2, Ferda, Soukup, Vičar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C82D18" w:rsidP="007C6E9F">
            <w:pPr>
              <w:jc w:val="center"/>
            </w:pPr>
            <w:r>
              <w:t>Beránek, Sosna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57311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C82D18" w:rsidP="007C6E9F">
            <w:pPr>
              <w:jc w:val="center"/>
            </w:pPr>
            <w:r>
              <w:t>Luka 4, Červený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57311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8</w:t>
            </w:r>
          </w:p>
        </w:tc>
        <w:tc>
          <w:tcPr>
            <w:tcW w:w="8629" w:type="dxa"/>
          </w:tcPr>
          <w:p w:rsidR="007C6E9F" w:rsidRDefault="00C82D18" w:rsidP="007C6E9F">
            <w:pPr>
              <w:jc w:val="center"/>
            </w:pPr>
            <w:r>
              <w:t xml:space="preserve">Górský 3, Pražák 2, Sosna 2, Šedivý 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57311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D239E5" w:rsidP="007C6E9F">
            <w:pPr>
              <w:jc w:val="center"/>
            </w:pPr>
            <w:r>
              <w:t>Luka 3, Vejmělek, Červený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B26F9D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57311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Pr="00FE5709" w:rsidRDefault="007C6E9F" w:rsidP="007C6E9F">
            <w:pPr>
              <w:jc w:val="center"/>
              <w:rPr>
                <w:sz w:val="28"/>
                <w:szCs w:val="28"/>
              </w:rPr>
            </w:pPr>
            <w:r w:rsidRPr="00FE57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0F4616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0F4616" w:rsidP="007C6E9F">
            <w:pPr>
              <w:jc w:val="center"/>
            </w:pPr>
            <w:r>
              <w:t>Jiřík 2, Soukup 2,Ferda 2,Vičar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0D5B9E" w:rsidP="000D5B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0F4616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0F4616" w:rsidP="007C6E9F">
            <w:pPr>
              <w:jc w:val="center"/>
            </w:pPr>
            <w:r>
              <w:t>Samec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F2" w:rsidRDefault="003847F2" w:rsidP="00FD7B8C">
      <w:pPr>
        <w:spacing w:after="0" w:line="240" w:lineRule="auto"/>
      </w:pPr>
      <w:r>
        <w:separator/>
      </w:r>
    </w:p>
  </w:endnote>
  <w:endnote w:type="continuationSeparator" w:id="0">
    <w:p w:rsidR="003847F2" w:rsidRDefault="003847F2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FF" w:rsidRDefault="00CE17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FF" w:rsidRDefault="00CE17F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FF" w:rsidRDefault="00CE17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F2" w:rsidRDefault="003847F2" w:rsidP="00FD7B8C">
      <w:pPr>
        <w:spacing w:after="0" w:line="240" w:lineRule="auto"/>
      </w:pPr>
      <w:r>
        <w:separator/>
      </w:r>
    </w:p>
  </w:footnote>
  <w:footnote w:type="continuationSeparator" w:id="0">
    <w:p w:rsidR="003847F2" w:rsidRDefault="003847F2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3847F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3847F2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2.1pt;margin-top:-93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FD7B8C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</w:t>
    </w:r>
    <w:r w:rsidR="0067331E">
      <w:rPr>
        <w:rFonts w:ascii="Castellar" w:hAnsi="Castellar"/>
        <w:b/>
        <w:sz w:val="28"/>
        <w:szCs w:val="28"/>
      </w:rPr>
      <w:t>LE</w:t>
    </w:r>
    <w:r w:rsidR="00CE17FF">
      <w:rPr>
        <w:rFonts w:ascii="Castellar" w:hAnsi="Castellar"/>
        <w:b/>
        <w:sz w:val="28"/>
        <w:szCs w:val="28"/>
      </w:rPr>
      <w:t xml:space="preserve"> 4</w:t>
    </w:r>
    <w:r>
      <w:rPr>
        <w:rFonts w:ascii="Castellar" w:hAnsi="Castellar"/>
        <w:b/>
        <w:sz w:val="28"/>
        <w:szCs w:val="28"/>
      </w:rPr>
      <w:t>.2</w:t>
    </w:r>
    <w:r w:rsidR="00115171">
      <w:rPr>
        <w:rFonts w:ascii="Castellar" w:hAnsi="Castellar"/>
        <w:b/>
        <w:sz w:val="28"/>
        <w:szCs w:val="28"/>
      </w:rPr>
      <w:t>.2018</w:t>
    </w:r>
    <w:r w:rsidR="00EA3454">
      <w:rPr>
        <w:rFonts w:ascii="Castellar" w:hAnsi="Castellar"/>
        <w:b/>
        <w:sz w:val="28"/>
        <w:szCs w:val="28"/>
      </w:rPr>
      <w:t xml:space="preserve">                   </w:t>
    </w:r>
    <w:r w:rsidR="00CE17FF">
      <w:rPr>
        <w:rFonts w:ascii="Castellar" w:hAnsi="Castellar"/>
        <w:b/>
        <w:sz w:val="28"/>
        <w:szCs w:val="28"/>
      </w:rPr>
      <w:t xml:space="preserve"> </w:t>
    </w:r>
    <w:r w:rsidR="00115171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CE17FF">
      <w:rPr>
        <w:rFonts w:ascii="Castellar" w:hAnsi="Castellar"/>
        <w:b/>
        <w:sz w:val="28"/>
        <w:szCs w:val="28"/>
      </w:rPr>
      <w:t xml:space="preserve">                kategorie 2010</w:t>
    </w:r>
  </w:p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573119" w:rsidP="00573119">
    <w:pPr>
      <w:jc w:val="center"/>
      <w:rPr>
        <w:rFonts w:ascii="Castellar" w:hAnsi="Castellar"/>
        <w:b/>
        <w:sz w:val="24"/>
        <w:szCs w:val="24"/>
      </w:rPr>
    </w:pPr>
    <w:r w:rsidRPr="00573119">
      <w:rPr>
        <w:rFonts w:ascii="Castellar" w:hAnsi="Castellar"/>
        <w:b/>
        <w:sz w:val="24"/>
        <w:szCs w:val="24"/>
      </w:rPr>
      <w:t>SKUPINA 1. – 5.místo</w:t>
    </w:r>
  </w:p>
  <w:p w:rsidR="00573119" w:rsidRPr="00573119" w:rsidRDefault="00573119" w:rsidP="00573119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3847F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93F54"/>
    <w:rsid w:val="000D5B9E"/>
    <w:rsid w:val="000F4616"/>
    <w:rsid w:val="00115171"/>
    <w:rsid w:val="001567C5"/>
    <w:rsid w:val="00326AFD"/>
    <w:rsid w:val="00357876"/>
    <w:rsid w:val="00383EA9"/>
    <w:rsid w:val="003847F2"/>
    <w:rsid w:val="003D1120"/>
    <w:rsid w:val="00516EC6"/>
    <w:rsid w:val="00573119"/>
    <w:rsid w:val="00587F47"/>
    <w:rsid w:val="005B6329"/>
    <w:rsid w:val="0067331E"/>
    <w:rsid w:val="00693B4E"/>
    <w:rsid w:val="007706E8"/>
    <w:rsid w:val="00775A8A"/>
    <w:rsid w:val="007954DD"/>
    <w:rsid w:val="007B75A8"/>
    <w:rsid w:val="007C6E9F"/>
    <w:rsid w:val="00991A30"/>
    <w:rsid w:val="009C1409"/>
    <w:rsid w:val="00A466C0"/>
    <w:rsid w:val="00B02088"/>
    <w:rsid w:val="00B26F9D"/>
    <w:rsid w:val="00B314A5"/>
    <w:rsid w:val="00B356B0"/>
    <w:rsid w:val="00B871F4"/>
    <w:rsid w:val="00C174D1"/>
    <w:rsid w:val="00C82D18"/>
    <w:rsid w:val="00CE17FF"/>
    <w:rsid w:val="00CF6D0B"/>
    <w:rsid w:val="00D239E5"/>
    <w:rsid w:val="00E1396E"/>
    <w:rsid w:val="00E43A1A"/>
    <w:rsid w:val="00EA3454"/>
    <w:rsid w:val="00F57657"/>
    <w:rsid w:val="00F671E1"/>
    <w:rsid w:val="00FD7B8C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04FC9-4CE9-425B-A3B1-FEE2A0BE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21</cp:revision>
  <dcterms:created xsi:type="dcterms:W3CDTF">2017-11-01T15:55:00Z</dcterms:created>
  <dcterms:modified xsi:type="dcterms:W3CDTF">2018-02-05T09:50:00Z</dcterms:modified>
</cp:coreProperties>
</file>